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A2" w:rsidRDefault="00E50ADC">
      <w:pPr>
        <w:pStyle w:val="Balk1"/>
        <w:jc w:val="center"/>
      </w:pPr>
      <w:r>
        <w:t>8 YAŞ TENİS TURNUVASI TALİMATNAMESİ</w:t>
      </w:r>
    </w:p>
    <w:p w:rsidR="004A2FCD" w:rsidRPr="004A2FCD" w:rsidRDefault="004A2FCD" w:rsidP="004A2FCD"/>
    <w:p w:rsidR="002217A2" w:rsidRDefault="00E50ADC">
      <w:pPr>
        <w:pStyle w:val="Balk2"/>
      </w:pPr>
      <w:r>
        <w:t>1. TURNUVANIN ADI</w:t>
      </w:r>
    </w:p>
    <w:p w:rsidR="002217A2" w:rsidRDefault="00E50ADC">
      <w:r>
        <w:t>8 Yaş Tenis Gelişim Turnuvası</w:t>
      </w:r>
    </w:p>
    <w:p w:rsidR="002217A2" w:rsidRDefault="00E50ADC">
      <w:pPr>
        <w:pStyle w:val="Balk2"/>
      </w:pPr>
      <w:r>
        <w:t>2. TURNUVANIN AMACI</w:t>
      </w:r>
    </w:p>
    <w:p w:rsidR="002217A2" w:rsidRDefault="00E50ADC">
      <w:r>
        <w:t>Bu yaş grubu sporcuların tenis sporuna eğlenerek devam etmelerinin sağlanılması ve bunun yanı sıra oyuncuların fiziksel/teknik/taktik ve zihinsel yönden gelişimlerinin de izlenilebilmesi için, kazanma ya da kaybetmelerine bakılmaksızın birçok resmi maç yapmalarına olanak sağlanılması.</w:t>
      </w:r>
    </w:p>
    <w:p w:rsidR="002217A2" w:rsidRDefault="00E50ADC">
      <w:pPr>
        <w:pStyle w:val="Balk2"/>
      </w:pPr>
      <w:r>
        <w:t>3. ORGANİZASYON</w:t>
      </w:r>
    </w:p>
    <w:p w:rsidR="002217A2" w:rsidRDefault="00E50ADC">
      <w:r>
        <w:t xml:space="preserve">• Düzenleyen Kurum: </w:t>
      </w:r>
      <w:r w:rsidR="0097429A">
        <w:t>Isparta Gençlik ve Spor İl Müdürlüğü</w:t>
      </w:r>
      <w:r>
        <w:br/>
        <w:t xml:space="preserve">• Yer: </w:t>
      </w:r>
      <w:r w:rsidR="0097429A">
        <w:t>Tahsin Bilginer Tenis Kortu</w:t>
      </w:r>
      <w:r>
        <w:br/>
        <w:t>• Tarih: 29.11.2025 - 30.11.2025</w:t>
      </w:r>
      <w:r>
        <w:br/>
        <w:t>• Turnuva Sorumlusu: (Belirtilecek)</w:t>
      </w:r>
    </w:p>
    <w:p w:rsidR="002217A2" w:rsidRDefault="00E50ADC">
      <w:pPr>
        <w:pStyle w:val="Balk2"/>
      </w:pPr>
      <w:r>
        <w:t>4. KATILIM ŞARTLARI</w:t>
      </w:r>
    </w:p>
    <w:p w:rsidR="002217A2" w:rsidRDefault="00E50ADC">
      <w:r>
        <w:t>- 8 yaş ve altı sporcular katılabilir.</w:t>
      </w:r>
      <w:r>
        <w:br/>
        <w:t>- Sporcu kendi raket ve ekipmanını getirir.</w:t>
      </w:r>
    </w:p>
    <w:p w:rsidR="002217A2" w:rsidRDefault="00E50ADC">
      <w:pPr>
        <w:pStyle w:val="Balk2"/>
      </w:pPr>
      <w:r>
        <w:t>5. KATEGORİLER</w:t>
      </w:r>
    </w:p>
    <w:p w:rsidR="002217A2" w:rsidRDefault="00E50ADC">
      <w:r>
        <w:t>- Tek Erkekler (8 Yaş)</w:t>
      </w:r>
      <w:r>
        <w:br/>
        <w:t>- Tek Kızlar (8 Yaş)</w:t>
      </w:r>
    </w:p>
    <w:p w:rsidR="002217A2" w:rsidRDefault="00E50ADC">
      <w:pPr>
        <w:pStyle w:val="Balk2"/>
      </w:pPr>
      <w:r>
        <w:t>6. OYUN KURALLARI</w:t>
      </w:r>
    </w:p>
    <w:p w:rsidR="002217A2" w:rsidRDefault="0097429A" w:rsidP="0097429A">
      <w:pPr>
        <w:pStyle w:val="ListeParagraf"/>
        <w:numPr>
          <w:ilvl w:val="0"/>
          <w:numId w:val="10"/>
        </w:numPr>
        <w:spacing w:line="360" w:lineRule="auto"/>
      </w:pPr>
      <w:r>
        <w:t xml:space="preserve">Saha: Mini kort </w:t>
      </w:r>
    </w:p>
    <w:p w:rsidR="0097429A" w:rsidRDefault="0097429A" w:rsidP="0097429A">
      <w:pPr>
        <w:pStyle w:val="ListeParagraf"/>
        <w:numPr>
          <w:ilvl w:val="0"/>
          <w:numId w:val="10"/>
        </w:numPr>
        <w:spacing w:line="360" w:lineRule="auto"/>
      </w:pPr>
      <w:r>
        <w:t>2 oyun oynanır(2 oyun kaazanan maçı kazanır)</w:t>
      </w:r>
    </w:p>
    <w:p w:rsidR="0097429A" w:rsidRDefault="0097429A" w:rsidP="0097429A">
      <w:pPr>
        <w:pStyle w:val="ListeParagraf"/>
        <w:numPr>
          <w:ilvl w:val="0"/>
          <w:numId w:val="10"/>
        </w:numPr>
        <w:spacing w:line="360" w:lineRule="auto"/>
      </w:pPr>
      <w:r>
        <w:t>Oyunlarda eşitlik durumunda 3.kez 7 li tiebreak oynanır ve galip olan belirlenir.</w:t>
      </w:r>
    </w:p>
    <w:p w:rsidR="0097429A" w:rsidRDefault="0097429A" w:rsidP="0097429A">
      <w:pPr>
        <w:pStyle w:val="ListeParagraf"/>
        <w:numPr>
          <w:ilvl w:val="0"/>
          <w:numId w:val="10"/>
        </w:numPr>
        <w:spacing w:line="360" w:lineRule="auto"/>
      </w:pPr>
      <w:r>
        <w:t>Puanlar toplamı 6 ve katı olduğu durumlarda saha değişimi yapılır.</w:t>
      </w:r>
    </w:p>
    <w:p w:rsidR="0097429A" w:rsidRDefault="0097429A" w:rsidP="0097429A">
      <w:pPr>
        <w:pStyle w:val="ListeParagraf"/>
        <w:spacing w:line="360" w:lineRule="auto"/>
      </w:pPr>
      <w:r w:rsidRPr="0097429A">
        <w:rPr>
          <w:color w:val="FF0000"/>
        </w:rPr>
        <w:t>- Top: Stage 3 (kırmızı)</w:t>
      </w:r>
      <w:r w:rsidRPr="0097429A">
        <w:rPr>
          <w:color w:val="FF0000"/>
        </w:rPr>
        <w:br/>
        <w:t>- Süre: 7 li tiebreak (kısa set)</w:t>
      </w:r>
      <w:r w:rsidRPr="0097429A">
        <w:rPr>
          <w:color w:val="FF0000"/>
        </w:rPr>
        <w:br/>
        <w:t>- Servis: Omuz hizası altından atılabilir</w:t>
      </w:r>
      <w:r>
        <w:t>.</w:t>
      </w:r>
    </w:p>
    <w:p w:rsidR="002217A2" w:rsidRPr="00276464" w:rsidRDefault="00E50ADC" w:rsidP="00276464">
      <w:pPr>
        <w:spacing w:line="360" w:lineRule="auto"/>
        <w:rPr>
          <w:b/>
          <w:color w:val="4F81BD" w:themeColor="accent1"/>
          <w:sz w:val="24"/>
          <w:szCs w:val="24"/>
        </w:rPr>
      </w:pPr>
      <w:r w:rsidRPr="0097429A">
        <w:rPr>
          <w:b/>
          <w:color w:val="4F81BD" w:themeColor="accent1"/>
          <w:sz w:val="24"/>
          <w:szCs w:val="24"/>
        </w:rPr>
        <w:t>7. TURNUVA SİSTEMİ</w:t>
      </w:r>
      <w:r>
        <w:br/>
      </w:r>
      <w:r w:rsidRPr="00E71D53">
        <w:rPr>
          <w:color w:val="000000" w:themeColor="text1"/>
        </w:rPr>
        <w:t>- Final eleme sistemi</w:t>
      </w:r>
      <w:bookmarkStart w:id="0" w:name="_GoBack"/>
      <w:bookmarkEnd w:id="0"/>
    </w:p>
    <w:p w:rsidR="002217A2" w:rsidRDefault="00E50ADC">
      <w:pPr>
        <w:pStyle w:val="Balk2"/>
      </w:pPr>
      <w:r>
        <w:lastRenderedPageBreak/>
        <w:t>8. KURAL ve DİSİPLİN</w:t>
      </w:r>
    </w:p>
    <w:p w:rsidR="002217A2" w:rsidRDefault="00E50ADC">
      <w:r>
        <w:t>- Hakem kararları kesindir.</w:t>
      </w:r>
      <w:r>
        <w:br/>
        <w:t>- Fair-play zorunludur.</w:t>
      </w:r>
    </w:p>
    <w:p w:rsidR="002217A2" w:rsidRDefault="00E50ADC">
      <w:pPr>
        <w:pStyle w:val="Balk2"/>
      </w:pPr>
      <w:r>
        <w:t>9. ÖDÜLLER</w:t>
      </w:r>
    </w:p>
    <w:p w:rsidR="002217A2" w:rsidRDefault="00E50ADC">
      <w:r>
        <w:t>- Katılım madalyası</w:t>
      </w:r>
      <w:r>
        <w:br/>
        <w:t>- İlk üçe kupa / madalya</w:t>
      </w:r>
    </w:p>
    <w:p w:rsidR="002217A2" w:rsidRDefault="00E50ADC">
      <w:pPr>
        <w:pStyle w:val="Balk2"/>
      </w:pPr>
      <w:r>
        <w:t>10. SAĞLIK ve GÜVENLİK</w:t>
      </w:r>
    </w:p>
    <w:p w:rsidR="002217A2" w:rsidRDefault="00E50ADC">
      <w:r>
        <w:t>- İlk yardım ekipmanı bulundurulacaktır.</w:t>
      </w:r>
    </w:p>
    <w:p w:rsidR="002217A2" w:rsidRDefault="00E50ADC">
      <w:pPr>
        <w:pStyle w:val="Balk2"/>
      </w:pPr>
      <w:r>
        <w:t>11. FOTOĞRAF ve VİDEO KULLANIMI</w:t>
      </w:r>
    </w:p>
    <w:p w:rsidR="002217A2" w:rsidRDefault="00E50ADC">
      <w:r>
        <w:t>- Tanıtım amaçlı kullanılabilir.</w:t>
      </w:r>
    </w:p>
    <w:p w:rsidR="002217A2" w:rsidRDefault="00E50ADC">
      <w:pPr>
        <w:pStyle w:val="Balk2"/>
      </w:pPr>
      <w:r>
        <w:t>12. DİĞER HÜKÜMLER</w:t>
      </w:r>
    </w:p>
    <w:p w:rsidR="002217A2" w:rsidRDefault="00E50ADC">
      <w:r>
        <w:t>- Belirtilmeyen durumlarda organizasyon komitesi karar verir.</w:t>
      </w:r>
    </w:p>
    <w:sectPr w:rsidR="00221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3560C"/>
    <w:multiLevelType w:val="hybridMultilevel"/>
    <w:tmpl w:val="21981E4E"/>
    <w:lvl w:ilvl="0" w:tplc="4B9607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80EAE"/>
    <w:multiLevelType w:val="hybridMultilevel"/>
    <w:tmpl w:val="DCDC8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17A2"/>
    <w:rsid w:val="00276464"/>
    <w:rsid w:val="0029639D"/>
    <w:rsid w:val="00326F90"/>
    <w:rsid w:val="004A2FCD"/>
    <w:rsid w:val="0097429A"/>
    <w:rsid w:val="00AA1D8D"/>
    <w:rsid w:val="00B47730"/>
    <w:rsid w:val="00CB0664"/>
    <w:rsid w:val="00E50ADC"/>
    <w:rsid w:val="00E71D53"/>
    <w:rsid w:val="00FC48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5FE1B38-1E3F-4016-9F8F-8F8B8579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E29ED2-6830-4451-9E0F-6B3B6BD3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kerim akgül</cp:lastModifiedBy>
  <cp:revision>8</cp:revision>
  <dcterms:created xsi:type="dcterms:W3CDTF">2025-11-25T00:11:00Z</dcterms:created>
  <dcterms:modified xsi:type="dcterms:W3CDTF">2025-11-25T00:17:00Z</dcterms:modified>
  <cp:category/>
</cp:coreProperties>
</file>